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3B0" w:rsidRPr="009443B0" w:rsidRDefault="009443B0" w:rsidP="009443B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43B0" w:rsidRDefault="009443B0" w:rsidP="009443B0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9443B0">
        <w:rPr>
          <w:rFonts w:ascii="Times New Roman" w:hAnsi="Times New Roman" w:cs="Times New Roman"/>
          <w:sz w:val="28"/>
          <w:szCs w:val="28"/>
        </w:rPr>
        <w:t>Уважаемые руководители хозяйствующих субъектов индивидуальные предприниматели!</w:t>
      </w:r>
    </w:p>
    <w:p w:rsidR="009443B0" w:rsidRDefault="009443B0" w:rsidP="001C535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443B0" w:rsidRDefault="009443B0" w:rsidP="001C535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проекта Всероссийская политическая партия «ЕДИНАЯ РОССИЯ»  «Единая страна – доступная среда» в июне 2022 года планируется проведение мониторинга сезонных (летних) кафе по обеспечению их доступности инвалидов.</w:t>
      </w:r>
    </w:p>
    <w:p w:rsidR="009443B0" w:rsidRDefault="009443B0" w:rsidP="001C535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этим</w:t>
      </w:r>
      <w:bookmarkStart w:id="0" w:name="_GoBack"/>
      <w:bookmarkEnd w:id="0"/>
      <w:r w:rsidR="00786C5E">
        <w:rPr>
          <w:rFonts w:ascii="Times New Roman" w:hAnsi="Times New Roman" w:cs="Times New Roman"/>
          <w:sz w:val="28"/>
          <w:szCs w:val="28"/>
        </w:rPr>
        <w:t xml:space="preserve"> Вам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6C5E">
        <w:rPr>
          <w:rFonts w:ascii="Times New Roman" w:hAnsi="Times New Roman" w:cs="Times New Roman"/>
          <w:sz w:val="28"/>
          <w:szCs w:val="28"/>
        </w:rPr>
        <w:t>необходимо при проведении работ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6C5E">
        <w:rPr>
          <w:rFonts w:ascii="Times New Roman" w:hAnsi="Times New Roman" w:cs="Times New Roman"/>
          <w:sz w:val="28"/>
          <w:szCs w:val="28"/>
        </w:rPr>
        <w:t>по подготовке</w:t>
      </w:r>
      <w:r>
        <w:rPr>
          <w:rFonts w:ascii="Times New Roman" w:hAnsi="Times New Roman" w:cs="Times New Roman"/>
          <w:sz w:val="28"/>
          <w:szCs w:val="28"/>
        </w:rPr>
        <w:t xml:space="preserve"> сезонных (летних) кафе обратить внимание на доступность указанных объ</w:t>
      </w:r>
      <w:r w:rsidR="001C5354">
        <w:rPr>
          <w:rFonts w:ascii="Times New Roman" w:hAnsi="Times New Roman" w:cs="Times New Roman"/>
          <w:sz w:val="28"/>
          <w:szCs w:val="28"/>
        </w:rPr>
        <w:t>ектов для инвалидов на кресле-ко</w:t>
      </w:r>
      <w:r>
        <w:rPr>
          <w:rFonts w:ascii="Times New Roman" w:hAnsi="Times New Roman" w:cs="Times New Roman"/>
          <w:sz w:val="28"/>
          <w:szCs w:val="28"/>
        </w:rPr>
        <w:t>ляске с учетом соблюдения требований Свода правил «СП 59.13330.2020 Доступность зданий и сооружений для маломобильных групп населения». Актуализированная редакция «СНиП 35-01-2001»</w:t>
      </w:r>
      <w:r w:rsidR="001C5354">
        <w:rPr>
          <w:rFonts w:ascii="Times New Roman" w:hAnsi="Times New Roman" w:cs="Times New Roman"/>
          <w:sz w:val="28"/>
          <w:szCs w:val="28"/>
        </w:rPr>
        <w:t>.</w:t>
      </w:r>
    </w:p>
    <w:p w:rsidR="009443B0" w:rsidRDefault="009443B0" w:rsidP="001C535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9443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3B0"/>
    <w:rsid w:val="001C5354"/>
    <w:rsid w:val="0078391C"/>
    <w:rsid w:val="00786C5E"/>
    <w:rsid w:val="00944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2</cp:revision>
  <dcterms:created xsi:type="dcterms:W3CDTF">2022-04-29T05:19:00Z</dcterms:created>
  <dcterms:modified xsi:type="dcterms:W3CDTF">2022-05-04T05:50:00Z</dcterms:modified>
</cp:coreProperties>
</file>